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238EF" w:rsidRDefault="002238EF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2.762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+z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 xml:space="preserve"> ,           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2238EF" w:rsidRDefault="002238EF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dz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2.762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+z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y(x)</m:t>
              </m:r>
            </m:den>
          </m:f>
          <m:r>
            <w:rPr>
              <w:rFonts w:ascii="Cambria Math" w:hAnsi="Cambria Math"/>
            </w:rPr>
            <m:t>,              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=1.4*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35</m:t>
              </m:r>
            </m:sup>
          </m:sSup>
        </m:oMath>
      </m:oMathPara>
    </w:p>
    <w:p w:rsidR="00F04A76" w:rsidRDefault="00F04A76">
      <w:r>
        <w:t>Where</w:t>
      </w:r>
    </w:p>
    <w:p w:rsidR="00F04A76" w:rsidRPr="00F04A76" w:rsidRDefault="00F04A76">
      <m:oMathPara>
        <m:oMath>
          <m:r>
            <w:rPr>
              <w:rFonts w:ascii="Cambria Math" w:hAnsi="Cambria Math"/>
            </w:rPr>
            <m:t>G=6.67*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-8</m:t>
              </m:r>
            </m:sup>
          </m:sSup>
          <m:r>
            <w:rPr>
              <w:rFonts w:ascii="Cambria Math" w:hAnsi="Cambria Math"/>
            </w:rPr>
            <m:t xml:space="preserve">        and      c=3*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10</m:t>
              </m:r>
            </m:sup>
          </m:sSup>
        </m:oMath>
      </m:oMathPara>
    </w:p>
    <w:p w:rsidR="00F04A76" w:rsidRPr="00F04A76" w:rsidRDefault="00F04A76"/>
    <w:sectPr w:rsidR="00F04A76" w:rsidRPr="00F0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38EF"/>
    <w:rsid w:val="002238EF"/>
    <w:rsid w:val="00F0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38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</dc:creator>
  <cp:keywords/>
  <dc:description/>
  <cp:lastModifiedBy>Arif</cp:lastModifiedBy>
  <cp:revision>2</cp:revision>
  <dcterms:created xsi:type="dcterms:W3CDTF">2016-11-06T15:13:00Z</dcterms:created>
  <dcterms:modified xsi:type="dcterms:W3CDTF">2016-11-06T15:29:00Z</dcterms:modified>
</cp:coreProperties>
</file>